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084A6EEB" w:rsidR="00DB7A43" w:rsidRPr="00A03145" w:rsidRDefault="00E77CE9" w:rsidP="00DC28CF">
      <w:pPr>
        <w:pStyle w:val="Antrat1"/>
        <w:spacing w:before="0"/>
        <w:rPr>
          <w:lang w:eastAsia="en-US"/>
        </w:rPr>
      </w:pPr>
      <w:bookmarkStart w:id="0" w:name="_Ref38540913"/>
      <w:bookmarkStart w:id="1" w:name="_Ref38898051"/>
      <w:bookmarkStart w:id="2" w:name="_Ref38901392"/>
      <w:bookmarkStart w:id="3" w:name="_Toc144112203"/>
      <w:r>
        <w:rPr>
          <w:rFonts w:eastAsia="Calibri"/>
        </w:rPr>
        <w:t>347</w:t>
      </w:r>
      <w:r w:rsidR="00C30D66"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35476AAB" w14:textId="08039513" w:rsidR="00DB7A43" w:rsidRPr="001A011B" w:rsidRDefault="00DB7A43" w:rsidP="00DB7A43">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15220D0" w14:textId="7910791F" w:rsidR="00DB7A43" w:rsidRPr="0001298B" w:rsidRDefault="00DB7A43" w:rsidP="00DB7A43">
      <w:pPr>
        <w:spacing w:after="0" w:line="240" w:lineRule="auto"/>
        <w:jc w:val="center"/>
        <w:rPr>
          <w:rFonts w:ascii="Calibri Light" w:hAnsi="Calibri Light" w:cs="Calibri Light"/>
          <w:b/>
          <w:caps/>
          <w:sz w:val="22"/>
          <w:szCs w:val="22"/>
        </w:rPr>
      </w:pPr>
      <w:r w:rsidRPr="0001298B">
        <w:rPr>
          <w:rFonts w:ascii="Calibri Light" w:hAnsi="Calibri Light" w:cs="Calibri Light"/>
          <w:b/>
          <w:caps/>
          <w:sz w:val="22"/>
          <w:szCs w:val="22"/>
        </w:rPr>
        <w:t xml:space="preserve"> „</w:t>
      </w:r>
      <w:r w:rsidR="0001298B" w:rsidRPr="0001298B">
        <w:rPr>
          <w:rFonts w:ascii="Calibri Light" w:hAnsi="Calibri Light" w:cs="Calibri Light"/>
          <w:b/>
          <w:caps/>
          <w:sz w:val="22"/>
          <w:szCs w:val="22"/>
        </w:rPr>
        <w:t>DOVANŲ KORTELĖS</w:t>
      </w:r>
      <w:r w:rsidRPr="0001298B">
        <w:rPr>
          <w:rFonts w:ascii="Calibri Light" w:hAnsi="Calibri Light" w:cs="Calibri Light"/>
          <w:b/>
          <w:caps/>
          <w:sz w:val="22"/>
          <w:szCs w:val="22"/>
        </w:rPr>
        <w:t>“,</w:t>
      </w:r>
    </w:p>
    <w:p w14:paraId="70EAA9A7" w14:textId="77777777" w:rsidR="00DB7A43" w:rsidRPr="001A011B" w:rsidRDefault="00DB7A43" w:rsidP="00DB7A43">
      <w:pPr>
        <w:spacing w:after="0" w:line="240" w:lineRule="auto"/>
        <w:jc w:val="center"/>
        <w:rPr>
          <w:rFonts w:ascii="Calibri Light" w:hAnsi="Calibri Light" w:cs="Calibri Light"/>
          <w:b/>
          <w:caps/>
          <w:sz w:val="22"/>
          <w:szCs w:val="22"/>
        </w:rPr>
      </w:pPr>
    </w:p>
    <w:p w14:paraId="757B7276"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3EBADB7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01298B"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 xml:space="preserve">(tiekėjo pavadinimas ar ūkio subjektų </w:t>
      </w:r>
      <w:r w:rsidRPr="0001298B">
        <w:rPr>
          <w:rFonts w:ascii="Calibri Light" w:hAnsi="Calibri Light" w:cs="Calibri Light"/>
          <w:i/>
          <w:iCs/>
          <w:sz w:val="22"/>
          <w:szCs w:val="22"/>
          <w:lang w:eastAsia="en-US"/>
        </w:rPr>
        <w:t>grupės partneriai (nurodomi visi partneriai))</w:t>
      </w:r>
    </w:p>
    <w:p w14:paraId="3F97564A"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01298B">
        <w:rPr>
          <w:rFonts w:ascii="Calibri Light" w:hAnsi="Calibri Light" w:cs="Calibri Light"/>
          <w:sz w:val="22"/>
          <w:szCs w:val="22"/>
          <w:lang w:eastAsia="en-US"/>
        </w:rPr>
        <w:t xml:space="preserve">šiuo pasiūlymu pažymime, kad sutinkame su </w:t>
      </w:r>
      <w:r w:rsidRPr="0001298B">
        <w:rPr>
          <w:rFonts w:ascii="Calibri Light" w:hAnsi="Calibri Light" w:cs="Calibri Light"/>
          <w:sz w:val="22"/>
          <w:szCs w:val="22"/>
        </w:rPr>
        <w:t>paskelbtais</w:t>
      </w:r>
      <w:r w:rsidRPr="0001298B">
        <w:rPr>
          <w:rFonts w:ascii="Calibri Light" w:hAnsi="Calibri Light" w:cs="Calibri Light"/>
          <w:sz w:val="22"/>
          <w:szCs w:val="22"/>
          <w:lang w:eastAsia="en-US"/>
        </w:rPr>
        <w:t xml:space="preserve"> pirkimo dokumentais ir patvirtiname, kad mūsų pasiūlyme pateikta informacija yra teisinga ir apima viską, ko reikia tinkamam pirkimo </w:t>
      </w:r>
      <w:r w:rsidRPr="001A011B">
        <w:rPr>
          <w:rFonts w:ascii="Calibri Light" w:hAnsi="Calibri Light" w:cs="Calibri Light"/>
          <w:sz w:val="22"/>
          <w:szCs w:val="22"/>
          <w:lang w:eastAsia="en-US"/>
        </w:rPr>
        <w:t>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0E8AD672" w14:textId="77777777" w:rsidR="00DB7A43" w:rsidRPr="001A011B" w:rsidRDefault="00DB7A43" w:rsidP="00DB7A43">
      <w:pPr>
        <w:spacing w:after="0" w:line="240" w:lineRule="auto"/>
        <w:jc w:val="both"/>
        <w:rPr>
          <w:rFonts w:ascii="Calibri Light" w:hAnsi="Calibri Light" w:cs="Calibri Light"/>
          <w:bCs/>
          <w:color w:val="FF0000"/>
          <w:sz w:val="22"/>
          <w:szCs w:val="22"/>
          <w:lang w:eastAsia="en-US"/>
        </w:rPr>
      </w:pPr>
    </w:p>
    <w:bookmarkEnd w:id="6"/>
    <w:p w14:paraId="790943F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4997"/>
        <w:gridCol w:w="788"/>
        <w:gridCol w:w="1519"/>
        <w:gridCol w:w="2891"/>
      </w:tblGrid>
      <w:tr w:rsidR="0001298B" w:rsidRPr="001A011B" w14:paraId="73681368" w14:textId="77777777" w:rsidTr="0001298B">
        <w:trPr>
          <w:trHeight w:val="705"/>
        </w:trPr>
        <w:tc>
          <w:tcPr>
            <w:tcW w:w="2450" w:type="pct"/>
            <w:tcBorders>
              <w:top w:val="single" w:sz="4" w:space="0" w:color="auto"/>
              <w:left w:val="single" w:sz="4" w:space="0" w:color="auto"/>
              <w:bottom w:val="single" w:sz="4" w:space="0" w:color="auto"/>
              <w:right w:val="single" w:sz="4" w:space="0" w:color="auto"/>
            </w:tcBorders>
            <w:vAlign w:val="bottom"/>
            <w:hideMark/>
          </w:tcPr>
          <w:p w14:paraId="73810D4E" w14:textId="77777777" w:rsidR="0001298B" w:rsidRPr="001A011B" w:rsidRDefault="0001298B" w:rsidP="00DB7A43">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386" w:type="pct"/>
            <w:tcBorders>
              <w:top w:val="single" w:sz="4" w:space="0" w:color="auto"/>
              <w:left w:val="nil"/>
              <w:bottom w:val="single" w:sz="4" w:space="0" w:color="auto"/>
              <w:right w:val="single" w:sz="4" w:space="0" w:color="auto"/>
            </w:tcBorders>
            <w:vAlign w:val="bottom"/>
            <w:hideMark/>
          </w:tcPr>
          <w:p w14:paraId="38E85A8E" w14:textId="77777777" w:rsidR="0001298B" w:rsidRPr="001A011B" w:rsidRDefault="0001298B" w:rsidP="00DB7A43">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745" w:type="pct"/>
            <w:tcBorders>
              <w:top w:val="single" w:sz="4" w:space="0" w:color="auto"/>
              <w:left w:val="nil"/>
              <w:bottom w:val="single" w:sz="4" w:space="0" w:color="auto"/>
              <w:right w:val="single" w:sz="4" w:space="0" w:color="auto"/>
            </w:tcBorders>
            <w:vAlign w:val="center"/>
            <w:hideMark/>
          </w:tcPr>
          <w:p w14:paraId="44E6BEBF" w14:textId="54D6489E" w:rsidR="0001298B" w:rsidRPr="001A011B" w:rsidRDefault="0001298B" w:rsidP="0001298B">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Preliminarus kiekis  </w:t>
            </w:r>
          </w:p>
          <w:p w14:paraId="5490DCA2" w14:textId="201105BB" w:rsidR="0001298B" w:rsidRPr="001A011B" w:rsidRDefault="0001298B" w:rsidP="00DB7A43">
            <w:pPr>
              <w:spacing w:after="0" w:line="240" w:lineRule="auto"/>
              <w:jc w:val="center"/>
              <w:rPr>
                <w:rFonts w:ascii="Calibri Light" w:hAnsi="Calibri Light" w:cs="Calibri Light"/>
                <w:b/>
                <w:sz w:val="22"/>
                <w:szCs w:val="22"/>
                <w:lang w:eastAsia="en-US"/>
              </w:rPr>
            </w:pPr>
          </w:p>
        </w:tc>
        <w:tc>
          <w:tcPr>
            <w:tcW w:w="1418" w:type="pct"/>
            <w:tcBorders>
              <w:top w:val="single" w:sz="4" w:space="0" w:color="auto"/>
              <w:left w:val="nil"/>
              <w:bottom w:val="single" w:sz="4" w:space="0" w:color="auto"/>
              <w:right w:val="single" w:sz="4" w:space="0" w:color="auto"/>
            </w:tcBorders>
            <w:vAlign w:val="center"/>
          </w:tcPr>
          <w:p w14:paraId="546D0CC4" w14:textId="77777777" w:rsidR="0001298B" w:rsidRPr="001A011B" w:rsidRDefault="0001298B"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r>
      <w:tr w:rsidR="0001298B" w:rsidRPr="001A011B" w14:paraId="0C9A565E" w14:textId="77777777" w:rsidTr="0001298B">
        <w:trPr>
          <w:trHeight w:val="285"/>
        </w:trPr>
        <w:tc>
          <w:tcPr>
            <w:tcW w:w="2450" w:type="pct"/>
            <w:tcBorders>
              <w:top w:val="single" w:sz="4" w:space="0" w:color="auto"/>
              <w:left w:val="single" w:sz="4" w:space="0" w:color="auto"/>
              <w:bottom w:val="single" w:sz="4" w:space="0" w:color="auto"/>
              <w:right w:val="single" w:sz="4" w:space="0" w:color="auto"/>
            </w:tcBorders>
            <w:vAlign w:val="bottom"/>
          </w:tcPr>
          <w:p w14:paraId="7ABD7962" w14:textId="77777777" w:rsidR="0001298B" w:rsidRPr="001A011B" w:rsidRDefault="0001298B" w:rsidP="00DB7A43">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386" w:type="pct"/>
            <w:tcBorders>
              <w:top w:val="single" w:sz="4" w:space="0" w:color="auto"/>
              <w:left w:val="nil"/>
              <w:bottom w:val="single" w:sz="4" w:space="0" w:color="auto"/>
              <w:right w:val="single" w:sz="4" w:space="0" w:color="auto"/>
            </w:tcBorders>
            <w:vAlign w:val="bottom"/>
          </w:tcPr>
          <w:p w14:paraId="51E6A780" w14:textId="77777777" w:rsidR="0001298B" w:rsidRPr="001A011B" w:rsidRDefault="0001298B" w:rsidP="00DB7A43">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745" w:type="pct"/>
            <w:tcBorders>
              <w:top w:val="single" w:sz="4" w:space="0" w:color="auto"/>
              <w:left w:val="nil"/>
              <w:bottom w:val="single" w:sz="4" w:space="0" w:color="auto"/>
              <w:right w:val="single" w:sz="4" w:space="0" w:color="auto"/>
            </w:tcBorders>
            <w:vAlign w:val="center"/>
          </w:tcPr>
          <w:p w14:paraId="18B4BFEE" w14:textId="77777777" w:rsidR="0001298B" w:rsidRPr="001A011B" w:rsidRDefault="0001298B"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1418" w:type="pct"/>
            <w:tcBorders>
              <w:top w:val="single" w:sz="4" w:space="0" w:color="auto"/>
              <w:left w:val="nil"/>
              <w:bottom w:val="single" w:sz="4" w:space="0" w:color="auto"/>
              <w:right w:val="single" w:sz="4" w:space="0" w:color="auto"/>
            </w:tcBorders>
            <w:vAlign w:val="center"/>
          </w:tcPr>
          <w:p w14:paraId="6933CC8C" w14:textId="77777777" w:rsidR="0001298B" w:rsidRPr="001A011B" w:rsidRDefault="0001298B"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r>
      <w:tr w:rsidR="0001298B" w:rsidRPr="001A011B" w14:paraId="2DF21240" w14:textId="77777777" w:rsidTr="0001298B">
        <w:trPr>
          <w:trHeight w:val="375"/>
        </w:trPr>
        <w:tc>
          <w:tcPr>
            <w:tcW w:w="2450" w:type="pct"/>
            <w:tcBorders>
              <w:top w:val="nil"/>
              <w:left w:val="single" w:sz="4" w:space="0" w:color="auto"/>
              <w:bottom w:val="single" w:sz="4" w:space="0" w:color="auto"/>
              <w:right w:val="single" w:sz="4" w:space="0" w:color="auto"/>
            </w:tcBorders>
            <w:noWrap/>
          </w:tcPr>
          <w:p w14:paraId="42521E0E" w14:textId="77777777" w:rsidR="0001298B" w:rsidRPr="0001298B" w:rsidRDefault="0001298B" w:rsidP="0001298B">
            <w:pPr>
              <w:spacing w:after="0" w:line="240" w:lineRule="auto"/>
              <w:jc w:val="both"/>
              <w:rPr>
                <w:rFonts w:ascii="Calibri Light" w:hAnsi="Calibri Light" w:cs="Calibri Light"/>
                <w:iCs/>
                <w:sz w:val="22"/>
                <w:szCs w:val="22"/>
                <w:lang w:eastAsia="en-US"/>
              </w:rPr>
            </w:pPr>
            <w:r w:rsidRPr="0001298B">
              <w:rPr>
                <w:rFonts w:ascii="Calibri Light" w:hAnsi="Calibri Light" w:cs="Calibri Light"/>
                <w:iCs/>
                <w:sz w:val="22"/>
                <w:szCs w:val="22"/>
                <w:lang w:eastAsia="en-US"/>
              </w:rPr>
              <w:t>Nuo 70  iki 200 eurų nominalios vertės dovanų kortelė</w:t>
            </w:r>
          </w:p>
          <w:p w14:paraId="17F00FB9" w14:textId="6357D1CE" w:rsidR="0001298B" w:rsidRPr="001A011B" w:rsidRDefault="0001298B" w:rsidP="0001298B">
            <w:pPr>
              <w:spacing w:after="0" w:line="240" w:lineRule="auto"/>
              <w:jc w:val="both"/>
              <w:rPr>
                <w:rFonts w:ascii="Calibri Light" w:hAnsi="Calibri Light" w:cs="Calibri Light"/>
                <w:sz w:val="22"/>
                <w:szCs w:val="22"/>
              </w:rPr>
            </w:pPr>
            <w:r w:rsidRPr="0001298B">
              <w:rPr>
                <w:rFonts w:ascii="Calibri Light" w:hAnsi="Calibri Light" w:cs="Calibri Light"/>
                <w:i/>
                <w:color w:val="0000FF"/>
                <w:sz w:val="22"/>
                <w:szCs w:val="22"/>
                <w:lang w:eastAsia="en-US"/>
              </w:rPr>
              <w:t>(Nurodyti pavadinimą)</w:t>
            </w:r>
          </w:p>
        </w:tc>
        <w:tc>
          <w:tcPr>
            <w:tcW w:w="386" w:type="pct"/>
            <w:tcBorders>
              <w:top w:val="nil"/>
              <w:left w:val="nil"/>
              <w:bottom w:val="single" w:sz="4" w:space="0" w:color="auto"/>
              <w:right w:val="single" w:sz="4" w:space="0" w:color="auto"/>
            </w:tcBorders>
            <w:hideMark/>
          </w:tcPr>
          <w:p w14:paraId="6F97DFD2" w14:textId="221578B8" w:rsidR="0001298B" w:rsidRPr="001A011B" w:rsidRDefault="0001298B" w:rsidP="00DB7A43">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745" w:type="pct"/>
            <w:tcBorders>
              <w:top w:val="nil"/>
              <w:left w:val="nil"/>
              <w:bottom w:val="single" w:sz="4" w:space="0" w:color="auto"/>
              <w:right w:val="single" w:sz="4" w:space="0" w:color="auto"/>
            </w:tcBorders>
            <w:hideMark/>
          </w:tcPr>
          <w:p w14:paraId="30727204" w14:textId="3BF55F8B" w:rsidR="0001298B" w:rsidRPr="001A011B" w:rsidRDefault="00E77CE9" w:rsidP="00DB7A43">
            <w:pPr>
              <w:spacing w:after="0" w:line="240" w:lineRule="auto"/>
              <w:jc w:val="center"/>
              <w:rPr>
                <w:rFonts w:ascii="Calibri Light" w:hAnsi="Calibri Light" w:cs="Calibri Light"/>
                <w:sz w:val="22"/>
                <w:szCs w:val="22"/>
              </w:rPr>
            </w:pPr>
            <w:r>
              <w:rPr>
                <w:rFonts w:ascii="Calibri Light" w:hAnsi="Calibri Light" w:cs="Calibri Light"/>
                <w:sz w:val="22"/>
                <w:szCs w:val="22"/>
              </w:rPr>
              <w:t>3</w:t>
            </w:r>
            <w:r w:rsidR="006C37E9">
              <w:rPr>
                <w:rFonts w:ascii="Calibri Light" w:hAnsi="Calibri Light" w:cs="Calibri Light"/>
                <w:sz w:val="22"/>
                <w:szCs w:val="22"/>
              </w:rPr>
              <w:t>34</w:t>
            </w:r>
          </w:p>
        </w:tc>
        <w:tc>
          <w:tcPr>
            <w:tcW w:w="1418" w:type="pct"/>
            <w:tcBorders>
              <w:top w:val="single" w:sz="4" w:space="0" w:color="auto"/>
              <w:left w:val="nil"/>
              <w:bottom w:val="single" w:sz="4" w:space="0" w:color="auto"/>
              <w:right w:val="single" w:sz="4" w:space="0" w:color="auto"/>
            </w:tcBorders>
          </w:tcPr>
          <w:p w14:paraId="318CC2EB" w14:textId="77AA6308" w:rsidR="0001298B" w:rsidRPr="001A011B" w:rsidRDefault="0001298B" w:rsidP="00DB7A43">
            <w:pPr>
              <w:spacing w:after="0" w:line="240" w:lineRule="auto"/>
              <w:jc w:val="center"/>
              <w:rPr>
                <w:rFonts w:ascii="Calibri Light" w:hAnsi="Calibri Light" w:cs="Calibri Light"/>
                <w:sz w:val="22"/>
                <w:szCs w:val="22"/>
              </w:rPr>
            </w:pPr>
            <w:r w:rsidRPr="0001298B">
              <w:rPr>
                <w:rFonts w:ascii="Calibri Light" w:hAnsi="Calibri Light" w:cs="Calibri Light"/>
                <w:sz w:val="22"/>
                <w:szCs w:val="22"/>
              </w:rPr>
              <w:t>Perkantysis subjektas iš anksto nustato fiksuotą kainą už dovanų kortelę kuri yra lygi jos nominaliai vertei</w:t>
            </w:r>
          </w:p>
        </w:tc>
      </w:tr>
    </w:tbl>
    <w:p w14:paraId="109FF118" w14:textId="77777777" w:rsidR="0001298B" w:rsidRDefault="0001298B" w:rsidP="00DB7A43">
      <w:pPr>
        <w:spacing w:after="0" w:line="240" w:lineRule="auto"/>
        <w:contextualSpacing/>
        <w:jc w:val="both"/>
        <w:rPr>
          <w:rFonts w:ascii="Calibri Light" w:hAnsi="Calibri Light" w:cs="Calibri Light"/>
          <w:i/>
          <w:sz w:val="22"/>
          <w:szCs w:val="22"/>
          <w:lang w:eastAsia="en-US"/>
        </w:rPr>
      </w:pPr>
    </w:p>
    <w:p w14:paraId="46FAC01A" w14:textId="77777777" w:rsidR="0001298B" w:rsidRPr="0001298B" w:rsidRDefault="0001298B" w:rsidP="0001298B">
      <w:pPr>
        <w:spacing w:after="0" w:line="240" w:lineRule="auto"/>
        <w:ind w:firstLine="567"/>
        <w:jc w:val="both"/>
        <w:rPr>
          <w:rFonts w:ascii="Calibri Light" w:eastAsia="Times New Roman" w:hAnsi="Calibri Light" w:cs="Calibri Light"/>
          <w:b/>
          <w:bCs/>
          <w:sz w:val="22"/>
          <w:szCs w:val="22"/>
          <w:lang w:eastAsia="en-US"/>
        </w:rPr>
      </w:pPr>
      <w:r w:rsidRPr="0001298B">
        <w:rPr>
          <w:rFonts w:ascii="Calibri Light" w:eastAsia="Times New Roman" w:hAnsi="Calibri Light" w:cs="Calibri Light"/>
          <w:b/>
          <w:bCs/>
          <w:sz w:val="22"/>
          <w:szCs w:val="22"/>
          <w:lang w:eastAsia="en-US"/>
        </w:rPr>
        <w:t xml:space="preserve">Atsižvelgdami į pirkimo dokumentuose išdėstytas sąlygas, teikiame savo pasiūlymą. Šioje dalyje nurodome kriterijus, kurie bus naudojami </w:t>
      </w:r>
      <w:r w:rsidRPr="0001298B">
        <w:rPr>
          <w:rFonts w:ascii="Calibri Light" w:eastAsia="Times New Roman" w:hAnsi="Calibri Light" w:cs="Calibri Light"/>
          <w:b/>
          <w:bCs/>
          <w:sz w:val="22"/>
          <w:szCs w:val="22"/>
        </w:rPr>
        <w:t>pasiūlymų vertinimui</w:t>
      </w:r>
      <w:r w:rsidRPr="0001298B">
        <w:rPr>
          <w:rFonts w:ascii="Calibri Light" w:eastAsia="Times New Roman" w:hAnsi="Calibri Light" w:cs="Calibri Light"/>
          <w:b/>
          <w:bCs/>
          <w:sz w:val="22"/>
          <w:szCs w:val="22"/>
          <w:lang w:eastAsia="en-US"/>
        </w:rPr>
        <w:t>:</w:t>
      </w:r>
    </w:p>
    <w:p w14:paraId="4F0DCAB6" w14:textId="77777777" w:rsidR="0001298B" w:rsidRDefault="0001298B" w:rsidP="00DB7A43">
      <w:pPr>
        <w:spacing w:after="0" w:line="240" w:lineRule="auto"/>
        <w:contextualSpacing/>
        <w:jc w:val="both"/>
        <w:rPr>
          <w:rFonts w:ascii="Calibri Light" w:hAnsi="Calibri Light" w:cs="Calibri Light"/>
          <w:i/>
          <w:sz w:val="22"/>
          <w:szCs w:val="22"/>
          <w:lang w:eastAsia="en-US"/>
        </w:rPr>
      </w:pPr>
    </w:p>
    <w:p w14:paraId="1DCCD111" w14:textId="77777777" w:rsidR="0001298B" w:rsidRPr="0001298B" w:rsidRDefault="0001298B" w:rsidP="0001298B">
      <w:pPr>
        <w:spacing w:after="0" w:line="240" w:lineRule="auto"/>
        <w:ind w:firstLine="567"/>
        <w:jc w:val="right"/>
        <w:rPr>
          <w:rFonts w:ascii="Calibri Light" w:eastAsia="Times New Roman" w:hAnsi="Calibri Light" w:cs="Calibri Light"/>
          <w:b/>
          <w:bCs/>
          <w:sz w:val="22"/>
          <w:szCs w:val="22"/>
          <w:lang w:eastAsia="en-US"/>
        </w:rPr>
      </w:pPr>
      <w:r w:rsidRPr="0001298B">
        <w:rPr>
          <w:rFonts w:ascii="Calibri Light" w:eastAsia="Times New Roman" w:hAnsi="Calibri Light" w:cs="Calibri Light"/>
          <w:sz w:val="20"/>
          <w:szCs w:val="20"/>
        </w:rPr>
        <w:t>3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4"/>
        <w:gridCol w:w="3647"/>
      </w:tblGrid>
      <w:tr w:rsidR="0001298B" w:rsidRPr="0001298B" w14:paraId="3F47EBA0" w14:textId="77777777" w:rsidTr="0001298B">
        <w:trPr>
          <w:trHeight w:val="369"/>
        </w:trPr>
        <w:tc>
          <w:tcPr>
            <w:tcW w:w="6554" w:type="dxa"/>
            <w:tcBorders>
              <w:top w:val="single" w:sz="4" w:space="0" w:color="auto"/>
              <w:left w:val="single" w:sz="4" w:space="0" w:color="auto"/>
              <w:bottom w:val="single" w:sz="4" w:space="0" w:color="auto"/>
              <w:right w:val="single" w:sz="4" w:space="0" w:color="auto"/>
            </w:tcBorders>
            <w:vAlign w:val="center"/>
            <w:hideMark/>
          </w:tcPr>
          <w:p w14:paraId="557D3471" w14:textId="77777777" w:rsidR="0001298B" w:rsidRPr="0001298B" w:rsidRDefault="0001298B" w:rsidP="0001298B">
            <w:pPr>
              <w:spacing w:after="0" w:line="240" w:lineRule="auto"/>
              <w:jc w:val="center"/>
              <w:rPr>
                <w:rFonts w:ascii="Calibri Light" w:eastAsia="Times New Roman" w:hAnsi="Calibri Light" w:cs="Calibri Light"/>
                <w:sz w:val="22"/>
                <w:szCs w:val="22"/>
                <w:lang w:eastAsia="en-US"/>
              </w:rPr>
            </w:pPr>
            <w:r w:rsidRPr="0001298B">
              <w:rPr>
                <w:rFonts w:ascii="Calibri Light" w:eastAsia="Times New Roman" w:hAnsi="Calibri Light" w:cs="Calibri Light"/>
                <w:b/>
                <w:bCs/>
                <w:sz w:val="22"/>
                <w:szCs w:val="22"/>
              </w:rPr>
              <w:t>Vertinimo kriterijai</w:t>
            </w:r>
          </w:p>
        </w:tc>
        <w:tc>
          <w:tcPr>
            <w:tcW w:w="3647" w:type="dxa"/>
            <w:tcBorders>
              <w:top w:val="single" w:sz="4" w:space="0" w:color="auto"/>
              <w:left w:val="single" w:sz="4" w:space="0" w:color="auto"/>
              <w:bottom w:val="single" w:sz="4" w:space="0" w:color="auto"/>
              <w:right w:val="single" w:sz="4" w:space="0" w:color="auto"/>
            </w:tcBorders>
            <w:vAlign w:val="center"/>
            <w:hideMark/>
          </w:tcPr>
          <w:p w14:paraId="3F51C6E4" w14:textId="77777777" w:rsidR="0001298B" w:rsidRPr="0001298B" w:rsidRDefault="0001298B" w:rsidP="0001298B">
            <w:pPr>
              <w:spacing w:after="0" w:line="240" w:lineRule="auto"/>
              <w:jc w:val="center"/>
              <w:rPr>
                <w:rFonts w:ascii="Calibri Light" w:eastAsia="Times New Roman" w:hAnsi="Calibri Light" w:cs="Calibri Light"/>
                <w:sz w:val="22"/>
                <w:szCs w:val="22"/>
                <w:lang w:eastAsia="en-US"/>
              </w:rPr>
            </w:pPr>
            <w:r w:rsidRPr="0001298B">
              <w:rPr>
                <w:rFonts w:ascii="Calibri Light" w:eastAsia="Times New Roman" w:hAnsi="Calibri Light" w:cs="Calibri Light"/>
                <w:b/>
                <w:sz w:val="22"/>
                <w:szCs w:val="22"/>
              </w:rPr>
              <w:t>Tiekėjo siūloma reikšmė</w:t>
            </w:r>
          </w:p>
        </w:tc>
      </w:tr>
      <w:tr w:rsidR="0001298B" w:rsidRPr="0001298B" w14:paraId="19161DE2" w14:textId="77777777" w:rsidTr="0001298B">
        <w:tc>
          <w:tcPr>
            <w:tcW w:w="6554" w:type="dxa"/>
            <w:tcBorders>
              <w:top w:val="single" w:sz="4" w:space="0" w:color="auto"/>
              <w:left w:val="single" w:sz="4" w:space="0" w:color="auto"/>
              <w:bottom w:val="single" w:sz="4" w:space="0" w:color="auto"/>
              <w:right w:val="single" w:sz="4" w:space="0" w:color="auto"/>
            </w:tcBorders>
            <w:hideMark/>
          </w:tcPr>
          <w:p w14:paraId="452727F3" w14:textId="77777777" w:rsidR="0001298B" w:rsidRPr="0001298B" w:rsidRDefault="0001298B" w:rsidP="0001298B">
            <w:pPr>
              <w:spacing w:after="0" w:line="240" w:lineRule="auto"/>
              <w:jc w:val="both"/>
              <w:rPr>
                <w:rFonts w:ascii="Calibri Light" w:eastAsia="Times New Roman" w:hAnsi="Calibri Light" w:cs="Calibri Light"/>
                <w:b/>
                <w:sz w:val="22"/>
                <w:szCs w:val="22"/>
                <w:lang w:eastAsia="en-US"/>
              </w:rPr>
            </w:pPr>
            <w:r w:rsidRPr="0001298B">
              <w:rPr>
                <w:rFonts w:ascii="Calibri Light" w:eastAsia="Times New Roman" w:hAnsi="Calibri Light" w:cs="Calibri Light"/>
                <w:b/>
                <w:sz w:val="22"/>
                <w:szCs w:val="22"/>
              </w:rPr>
              <w:t>Partnerių, pas kuriuos galima atsiskaityti dovanų kortele, skaičius (T</w:t>
            </w:r>
            <w:r w:rsidRPr="0001298B">
              <w:rPr>
                <w:rFonts w:ascii="Calibri Light" w:eastAsia="Times New Roman" w:hAnsi="Calibri Light" w:cs="Calibri Light"/>
                <w:b/>
                <w:sz w:val="22"/>
                <w:szCs w:val="22"/>
                <w:vertAlign w:val="subscript"/>
              </w:rPr>
              <w:t>1</w:t>
            </w:r>
            <w:r w:rsidRPr="0001298B">
              <w:rPr>
                <w:rFonts w:ascii="Calibri Light" w:eastAsia="Times New Roman" w:hAnsi="Calibri Light" w:cs="Calibri Light"/>
                <w:b/>
                <w:sz w:val="22"/>
                <w:szCs w:val="22"/>
              </w:rPr>
              <w:t>)</w:t>
            </w:r>
          </w:p>
        </w:tc>
        <w:tc>
          <w:tcPr>
            <w:tcW w:w="3647" w:type="dxa"/>
            <w:tcBorders>
              <w:top w:val="single" w:sz="4" w:space="0" w:color="auto"/>
              <w:left w:val="single" w:sz="4" w:space="0" w:color="auto"/>
              <w:bottom w:val="single" w:sz="4" w:space="0" w:color="auto"/>
              <w:right w:val="single" w:sz="4" w:space="0" w:color="auto"/>
            </w:tcBorders>
            <w:vAlign w:val="center"/>
            <w:hideMark/>
          </w:tcPr>
          <w:p w14:paraId="0A34726B" w14:textId="77777777" w:rsidR="0001298B" w:rsidRPr="0001298B" w:rsidRDefault="0001298B" w:rsidP="0001298B">
            <w:pPr>
              <w:spacing w:after="0" w:line="240" w:lineRule="auto"/>
              <w:jc w:val="center"/>
              <w:rPr>
                <w:rFonts w:ascii="Calibri Light" w:eastAsia="Times New Roman" w:hAnsi="Calibri Light" w:cs="Calibri Light"/>
                <w:sz w:val="22"/>
                <w:szCs w:val="22"/>
              </w:rPr>
            </w:pPr>
            <w:r w:rsidRPr="0001298B">
              <w:rPr>
                <w:rFonts w:ascii="Calibri Light" w:eastAsia="Times New Roman" w:hAnsi="Calibri Light" w:cs="Calibri Light"/>
                <w:i/>
                <w:color w:val="0000FF"/>
                <w:sz w:val="22"/>
                <w:szCs w:val="22"/>
              </w:rPr>
              <w:t>Nurodyti skaičių (reikšmę įrašyti žodžiais)</w:t>
            </w:r>
          </w:p>
        </w:tc>
      </w:tr>
      <w:tr w:rsidR="0001298B" w:rsidRPr="0001298B" w14:paraId="743D1C6D" w14:textId="77777777" w:rsidTr="0001298B">
        <w:tc>
          <w:tcPr>
            <w:tcW w:w="6554" w:type="dxa"/>
            <w:tcBorders>
              <w:top w:val="single" w:sz="4" w:space="0" w:color="auto"/>
              <w:left w:val="single" w:sz="4" w:space="0" w:color="auto"/>
              <w:bottom w:val="single" w:sz="4" w:space="0" w:color="auto"/>
              <w:right w:val="single" w:sz="4" w:space="0" w:color="auto"/>
            </w:tcBorders>
            <w:vAlign w:val="center"/>
            <w:hideMark/>
          </w:tcPr>
          <w:p w14:paraId="0085249F" w14:textId="77777777" w:rsidR="0001298B" w:rsidRPr="0001298B" w:rsidRDefault="0001298B" w:rsidP="0001298B">
            <w:pPr>
              <w:spacing w:after="0" w:line="240" w:lineRule="auto"/>
              <w:rPr>
                <w:rFonts w:ascii="Calibri Light" w:eastAsia="Times New Roman" w:hAnsi="Calibri Light" w:cs="Calibri Light"/>
                <w:b/>
                <w:sz w:val="22"/>
                <w:szCs w:val="22"/>
                <w:lang w:eastAsia="en-US"/>
              </w:rPr>
            </w:pPr>
            <w:r w:rsidRPr="0001298B">
              <w:rPr>
                <w:rFonts w:ascii="Calibri Light" w:eastAsia="Times New Roman" w:hAnsi="Calibri Light" w:cs="Calibri Light"/>
                <w:b/>
                <w:sz w:val="22"/>
                <w:szCs w:val="22"/>
              </w:rPr>
              <w:lastRenderedPageBreak/>
              <w:t>Dovanų kortelės galiojimo terminas (T</w:t>
            </w:r>
            <w:r w:rsidRPr="0001298B">
              <w:rPr>
                <w:rFonts w:ascii="Calibri Light" w:eastAsia="Times New Roman" w:hAnsi="Calibri Light" w:cs="Calibri Light"/>
                <w:b/>
                <w:sz w:val="22"/>
                <w:szCs w:val="22"/>
                <w:vertAlign w:val="subscript"/>
              </w:rPr>
              <w:t>2</w:t>
            </w:r>
            <w:r w:rsidRPr="0001298B">
              <w:rPr>
                <w:rFonts w:ascii="Calibri Light" w:eastAsia="Times New Roman" w:hAnsi="Calibri Light" w:cs="Calibri Light"/>
                <w:b/>
                <w:sz w:val="22"/>
                <w:szCs w:val="22"/>
              </w:rPr>
              <w:t>)</w:t>
            </w:r>
          </w:p>
        </w:tc>
        <w:tc>
          <w:tcPr>
            <w:tcW w:w="3647" w:type="dxa"/>
            <w:tcBorders>
              <w:top w:val="single" w:sz="4" w:space="0" w:color="auto"/>
              <w:left w:val="single" w:sz="4" w:space="0" w:color="auto"/>
              <w:bottom w:val="single" w:sz="4" w:space="0" w:color="auto"/>
              <w:right w:val="single" w:sz="4" w:space="0" w:color="auto"/>
            </w:tcBorders>
            <w:vAlign w:val="center"/>
            <w:hideMark/>
          </w:tcPr>
          <w:p w14:paraId="0EDAA01C" w14:textId="77777777" w:rsidR="0001298B" w:rsidRPr="0001298B" w:rsidRDefault="0001298B" w:rsidP="0001298B">
            <w:pPr>
              <w:spacing w:after="0" w:line="240" w:lineRule="auto"/>
              <w:jc w:val="center"/>
              <w:rPr>
                <w:rFonts w:ascii="Calibri Light" w:eastAsia="Times New Roman" w:hAnsi="Calibri Light" w:cs="Calibri Light"/>
                <w:sz w:val="22"/>
                <w:szCs w:val="22"/>
              </w:rPr>
            </w:pPr>
            <w:r w:rsidRPr="0001298B">
              <w:rPr>
                <w:rFonts w:ascii="Calibri Light" w:eastAsia="Times New Roman" w:hAnsi="Calibri Light" w:cs="Calibri Light"/>
                <w:i/>
                <w:color w:val="0000FF"/>
                <w:sz w:val="22"/>
                <w:szCs w:val="22"/>
              </w:rPr>
              <w:t>Nurodyti mėnesių skaičių (reikšmę įrašyti žodžiais)</w:t>
            </w:r>
          </w:p>
        </w:tc>
      </w:tr>
      <w:tr w:rsidR="0001298B" w:rsidRPr="0001298B" w14:paraId="182FAC83" w14:textId="77777777" w:rsidTr="0001298B">
        <w:trPr>
          <w:trHeight w:val="4405"/>
        </w:trPr>
        <w:tc>
          <w:tcPr>
            <w:tcW w:w="6554" w:type="dxa"/>
            <w:tcBorders>
              <w:top w:val="single" w:sz="4" w:space="0" w:color="auto"/>
              <w:left w:val="single" w:sz="4" w:space="0" w:color="auto"/>
              <w:bottom w:val="single" w:sz="4" w:space="0" w:color="auto"/>
              <w:right w:val="single" w:sz="4" w:space="0" w:color="auto"/>
            </w:tcBorders>
            <w:hideMark/>
          </w:tcPr>
          <w:p w14:paraId="67786729" w14:textId="77777777" w:rsidR="0001298B" w:rsidRPr="0001298B" w:rsidRDefault="0001298B" w:rsidP="0001298B">
            <w:pPr>
              <w:spacing w:after="0" w:line="240" w:lineRule="auto"/>
              <w:jc w:val="both"/>
              <w:rPr>
                <w:rFonts w:ascii="Calibri Light" w:eastAsia="Times New Roman" w:hAnsi="Calibri Light" w:cs="Calibri Light"/>
                <w:b/>
                <w:sz w:val="22"/>
                <w:szCs w:val="22"/>
              </w:rPr>
            </w:pPr>
            <w:r w:rsidRPr="0001298B">
              <w:rPr>
                <w:rFonts w:ascii="Calibri Light" w:eastAsia="Times New Roman" w:hAnsi="Calibri Light" w:cs="Calibri Light"/>
                <w:b/>
                <w:sz w:val="22"/>
                <w:szCs w:val="22"/>
              </w:rPr>
              <w:t xml:space="preserve">Dovanų kortelę apimančių veiklų įvairovė </w:t>
            </w:r>
            <w:r w:rsidRPr="0001298B">
              <w:rPr>
                <w:rFonts w:ascii="Calibri Light" w:eastAsia="Times New Roman" w:hAnsi="Calibri Light" w:cs="Calibri Light"/>
                <w:i/>
                <w:color w:val="0000FF"/>
                <w:sz w:val="22"/>
                <w:szCs w:val="22"/>
              </w:rPr>
              <w:t>(„x“ pažymėti tinkamas)</w:t>
            </w:r>
            <w:r w:rsidRPr="0001298B">
              <w:rPr>
                <w:rFonts w:ascii="Calibri Light" w:eastAsia="Times New Roman" w:hAnsi="Calibri Light" w:cs="Calibri Light"/>
                <w:b/>
                <w:sz w:val="22"/>
                <w:szCs w:val="22"/>
              </w:rPr>
              <w:t xml:space="preserve"> (T</w:t>
            </w:r>
            <w:r w:rsidRPr="0001298B">
              <w:rPr>
                <w:rFonts w:ascii="Calibri Light" w:eastAsia="Times New Roman" w:hAnsi="Calibri Light" w:cs="Calibri Light"/>
                <w:b/>
                <w:sz w:val="22"/>
                <w:szCs w:val="22"/>
                <w:vertAlign w:val="subscript"/>
              </w:rPr>
              <w:t>3</w:t>
            </w:r>
            <w:r w:rsidRPr="0001298B">
              <w:rPr>
                <w:rFonts w:ascii="Calibri Light" w:eastAsia="Times New Roman" w:hAnsi="Calibri Light" w:cs="Calibri Light"/>
                <w:b/>
                <w:sz w:val="22"/>
                <w:szCs w:val="22"/>
              </w:rPr>
              <w:t>):</w:t>
            </w:r>
          </w:p>
          <w:p w14:paraId="111A8529" w14:textId="77777777" w:rsidR="0001298B" w:rsidRPr="0001298B" w:rsidRDefault="006C37E9" w:rsidP="0001298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1750924660"/>
                <w14:checkbox>
                  <w14:checked w14:val="0"/>
                  <w14:checkedState w14:val="2612" w14:font="MS Gothic"/>
                  <w14:uncheckedState w14:val="2610" w14:font="MS Gothic"/>
                </w14:checkbox>
              </w:sdtPr>
              <w:sdtEndPr/>
              <w:sdtContent>
                <w:r w:rsidR="0001298B" w:rsidRPr="0001298B">
                  <w:rPr>
                    <w:rFonts w:ascii="Segoe UI Symbol" w:eastAsia="MS Gothic" w:hAnsi="Segoe UI Symbol" w:cs="Segoe UI Symbol" w:hint="eastAsia"/>
                    <w:bCs/>
                    <w:sz w:val="22"/>
                    <w:szCs w:val="22"/>
                  </w:rPr>
                  <w:t>☐</w:t>
                </w:r>
              </w:sdtContent>
            </w:sdt>
            <w:r w:rsidR="0001298B" w:rsidRPr="0001298B">
              <w:rPr>
                <w:rFonts w:ascii="Calibri Light" w:eastAsia="Times New Roman" w:hAnsi="Calibri Light" w:cs="Calibri Light"/>
                <w:sz w:val="22"/>
                <w:szCs w:val="22"/>
              </w:rPr>
              <w:t xml:space="preserve"> Prekyba maisto produktais</w:t>
            </w:r>
          </w:p>
          <w:p w14:paraId="417333A3" w14:textId="77777777" w:rsidR="0001298B" w:rsidRPr="0001298B" w:rsidRDefault="006C37E9" w:rsidP="0001298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113675803"/>
                <w14:checkbox>
                  <w14:checked w14:val="0"/>
                  <w14:checkedState w14:val="2612" w14:font="MS Gothic"/>
                  <w14:uncheckedState w14:val="2610" w14:font="MS Gothic"/>
                </w14:checkbox>
              </w:sdtPr>
              <w:sdtEndPr/>
              <w:sdtContent>
                <w:r w:rsidR="0001298B" w:rsidRPr="0001298B">
                  <w:rPr>
                    <w:rFonts w:ascii="Segoe UI Symbol" w:eastAsia="MS Gothic" w:hAnsi="Segoe UI Symbol" w:cs="Segoe UI Symbol" w:hint="eastAsia"/>
                    <w:bCs/>
                    <w:sz w:val="22"/>
                    <w:szCs w:val="22"/>
                  </w:rPr>
                  <w:t>☐</w:t>
                </w:r>
              </w:sdtContent>
            </w:sdt>
            <w:r w:rsidR="0001298B" w:rsidRPr="0001298B">
              <w:rPr>
                <w:rFonts w:ascii="Calibri Light" w:eastAsia="Times New Roman" w:hAnsi="Calibri Light" w:cs="Calibri Light"/>
                <w:sz w:val="22"/>
                <w:szCs w:val="22"/>
              </w:rPr>
              <w:t>Prekyba buitine technika, prekėmis namams</w:t>
            </w:r>
          </w:p>
          <w:p w14:paraId="7B90C176" w14:textId="77777777" w:rsidR="0001298B" w:rsidRPr="0001298B" w:rsidRDefault="006C37E9" w:rsidP="0001298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1435636835"/>
                <w14:checkbox>
                  <w14:checked w14:val="0"/>
                  <w14:checkedState w14:val="2612" w14:font="MS Gothic"/>
                  <w14:uncheckedState w14:val="2610" w14:font="MS Gothic"/>
                </w14:checkbox>
              </w:sdtPr>
              <w:sdtEndPr/>
              <w:sdtContent>
                <w:r w:rsidR="0001298B" w:rsidRPr="0001298B">
                  <w:rPr>
                    <w:rFonts w:ascii="Segoe UI Symbol" w:eastAsia="MS Gothic" w:hAnsi="Segoe UI Symbol" w:cs="Segoe UI Symbol" w:hint="eastAsia"/>
                    <w:bCs/>
                    <w:sz w:val="22"/>
                    <w:szCs w:val="22"/>
                  </w:rPr>
                  <w:t>☐</w:t>
                </w:r>
              </w:sdtContent>
            </w:sdt>
            <w:r w:rsidR="0001298B" w:rsidRPr="0001298B">
              <w:rPr>
                <w:rFonts w:ascii="Calibri Light" w:eastAsia="Times New Roman" w:hAnsi="Calibri Light" w:cs="Calibri Light"/>
                <w:sz w:val="22"/>
                <w:szCs w:val="22"/>
              </w:rPr>
              <w:t xml:space="preserve"> Prekyba apranga</w:t>
            </w:r>
          </w:p>
          <w:p w14:paraId="7B5AD67B" w14:textId="77777777" w:rsidR="0001298B" w:rsidRPr="0001298B" w:rsidRDefault="006C37E9" w:rsidP="0001298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2001159187"/>
                <w14:checkbox>
                  <w14:checked w14:val="0"/>
                  <w14:checkedState w14:val="2612" w14:font="MS Gothic"/>
                  <w14:uncheckedState w14:val="2610" w14:font="MS Gothic"/>
                </w14:checkbox>
              </w:sdtPr>
              <w:sdtEndPr/>
              <w:sdtContent>
                <w:r w:rsidR="0001298B" w:rsidRPr="0001298B">
                  <w:rPr>
                    <w:rFonts w:ascii="Segoe UI Symbol" w:eastAsia="MS Gothic" w:hAnsi="Segoe UI Symbol" w:cs="Segoe UI Symbol" w:hint="eastAsia"/>
                    <w:bCs/>
                    <w:sz w:val="22"/>
                    <w:szCs w:val="22"/>
                  </w:rPr>
                  <w:t>☐</w:t>
                </w:r>
              </w:sdtContent>
            </w:sdt>
            <w:r w:rsidR="0001298B" w:rsidRPr="0001298B">
              <w:rPr>
                <w:rFonts w:ascii="Calibri Light" w:eastAsia="Times New Roman" w:hAnsi="Calibri Light" w:cs="Calibri Light"/>
                <w:sz w:val="22"/>
                <w:szCs w:val="22"/>
              </w:rPr>
              <w:t xml:space="preserve"> Prekyba avalyne</w:t>
            </w:r>
          </w:p>
          <w:p w14:paraId="66E32E62" w14:textId="5027BA7F" w:rsidR="0001298B" w:rsidRPr="0001298B" w:rsidRDefault="006C37E9" w:rsidP="0001298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sz w:val="22"/>
                  <w:szCs w:val="22"/>
                </w:rPr>
                <w:id w:val="-91948424"/>
                <w14:checkbox>
                  <w14:checked w14:val="0"/>
                  <w14:checkedState w14:val="2612" w14:font="MS Gothic"/>
                  <w14:uncheckedState w14:val="2610" w14:font="MS Gothic"/>
                </w14:checkbox>
              </w:sdtPr>
              <w:sdtEndPr/>
              <w:sdtContent>
                <w:r w:rsidR="0001298B">
                  <w:rPr>
                    <w:rFonts w:ascii="MS Gothic" w:eastAsia="MS Gothic" w:hAnsi="MS Gothic" w:cs="Segoe UI Symbol" w:hint="eastAsia"/>
                    <w:sz w:val="22"/>
                    <w:szCs w:val="22"/>
                  </w:rPr>
                  <w:t>☐</w:t>
                </w:r>
              </w:sdtContent>
            </w:sdt>
            <w:r w:rsidR="0001298B" w:rsidRPr="0001298B">
              <w:rPr>
                <w:rFonts w:ascii="Calibri Light" w:eastAsia="Times New Roman" w:hAnsi="Calibri Light" w:cs="Calibri Light"/>
                <w:sz w:val="22"/>
                <w:szCs w:val="22"/>
              </w:rPr>
              <w:t xml:space="preserve"> Prekyba medicininėmis prekėmis</w:t>
            </w:r>
          </w:p>
          <w:p w14:paraId="34774FA0" w14:textId="77777777" w:rsidR="0001298B" w:rsidRPr="0001298B" w:rsidRDefault="006C37E9" w:rsidP="0001298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123005885"/>
                <w14:checkbox>
                  <w14:checked w14:val="0"/>
                  <w14:checkedState w14:val="2612" w14:font="MS Gothic"/>
                  <w14:uncheckedState w14:val="2610" w14:font="MS Gothic"/>
                </w14:checkbox>
              </w:sdtPr>
              <w:sdtEndPr/>
              <w:sdtContent>
                <w:r w:rsidR="0001298B" w:rsidRPr="0001298B">
                  <w:rPr>
                    <w:rFonts w:ascii="Segoe UI Symbol" w:eastAsia="MS Gothic" w:hAnsi="Segoe UI Symbol" w:cs="Segoe UI Symbol" w:hint="eastAsia"/>
                    <w:bCs/>
                    <w:sz w:val="22"/>
                    <w:szCs w:val="22"/>
                  </w:rPr>
                  <w:t>☐</w:t>
                </w:r>
              </w:sdtContent>
            </w:sdt>
            <w:r w:rsidR="0001298B" w:rsidRPr="0001298B">
              <w:rPr>
                <w:rFonts w:ascii="Calibri Light" w:eastAsia="Times New Roman" w:hAnsi="Calibri Light" w:cs="Calibri Light"/>
                <w:sz w:val="22"/>
                <w:szCs w:val="22"/>
              </w:rPr>
              <w:t xml:space="preserve"> Prekyba kosmetika</w:t>
            </w:r>
          </w:p>
          <w:p w14:paraId="603687C9" w14:textId="77777777" w:rsidR="0001298B" w:rsidRPr="0001298B" w:rsidRDefault="006C37E9" w:rsidP="0001298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2022513288"/>
                <w14:checkbox>
                  <w14:checked w14:val="0"/>
                  <w14:checkedState w14:val="2612" w14:font="MS Gothic"/>
                  <w14:uncheckedState w14:val="2610" w14:font="MS Gothic"/>
                </w14:checkbox>
              </w:sdtPr>
              <w:sdtEndPr/>
              <w:sdtContent>
                <w:r w:rsidR="0001298B" w:rsidRPr="0001298B">
                  <w:rPr>
                    <w:rFonts w:ascii="Segoe UI Symbol" w:eastAsia="MS Gothic" w:hAnsi="Segoe UI Symbol" w:cs="Segoe UI Symbol" w:hint="eastAsia"/>
                    <w:bCs/>
                    <w:sz w:val="22"/>
                    <w:szCs w:val="22"/>
                  </w:rPr>
                  <w:t>☐</w:t>
                </w:r>
              </w:sdtContent>
            </w:sdt>
            <w:r w:rsidR="0001298B" w:rsidRPr="0001298B">
              <w:rPr>
                <w:rFonts w:ascii="Calibri Light" w:eastAsia="Times New Roman" w:hAnsi="Calibri Light" w:cs="Calibri Light"/>
                <w:sz w:val="22"/>
                <w:szCs w:val="22"/>
              </w:rPr>
              <w:t xml:space="preserve"> Prekyba sporto ir laisvalaikio prekėmis</w:t>
            </w:r>
          </w:p>
          <w:p w14:paraId="270421FB" w14:textId="77777777" w:rsidR="0001298B" w:rsidRPr="0001298B" w:rsidRDefault="006C37E9" w:rsidP="0001298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826284040"/>
                <w14:checkbox>
                  <w14:checked w14:val="0"/>
                  <w14:checkedState w14:val="2612" w14:font="MS Gothic"/>
                  <w14:uncheckedState w14:val="2610" w14:font="MS Gothic"/>
                </w14:checkbox>
              </w:sdtPr>
              <w:sdtEndPr/>
              <w:sdtContent>
                <w:r w:rsidR="0001298B" w:rsidRPr="0001298B">
                  <w:rPr>
                    <w:rFonts w:ascii="Segoe UI Symbol" w:eastAsia="MS Gothic" w:hAnsi="Segoe UI Symbol" w:cs="Segoe UI Symbol" w:hint="eastAsia"/>
                    <w:bCs/>
                    <w:sz w:val="22"/>
                    <w:szCs w:val="22"/>
                  </w:rPr>
                  <w:t>☐</w:t>
                </w:r>
              </w:sdtContent>
            </w:sdt>
            <w:r w:rsidR="0001298B" w:rsidRPr="0001298B">
              <w:rPr>
                <w:rFonts w:ascii="Calibri Light" w:eastAsia="Times New Roman" w:hAnsi="Calibri Light" w:cs="Calibri Light"/>
                <w:sz w:val="22"/>
                <w:szCs w:val="22"/>
              </w:rPr>
              <w:t xml:space="preserve"> Prekyba galanterijos prekėmis</w:t>
            </w:r>
          </w:p>
          <w:p w14:paraId="64986C9A" w14:textId="77777777" w:rsidR="0001298B" w:rsidRPr="0001298B" w:rsidRDefault="006C37E9" w:rsidP="0001298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385459569"/>
                <w14:checkbox>
                  <w14:checked w14:val="0"/>
                  <w14:checkedState w14:val="2612" w14:font="MS Gothic"/>
                  <w14:uncheckedState w14:val="2610" w14:font="MS Gothic"/>
                </w14:checkbox>
              </w:sdtPr>
              <w:sdtEndPr/>
              <w:sdtContent>
                <w:r w:rsidR="0001298B" w:rsidRPr="0001298B">
                  <w:rPr>
                    <w:rFonts w:ascii="Segoe UI Symbol" w:eastAsia="MS Gothic" w:hAnsi="Segoe UI Symbol" w:cs="Segoe UI Symbol" w:hint="eastAsia"/>
                    <w:bCs/>
                    <w:sz w:val="22"/>
                    <w:szCs w:val="22"/>
                  </w:rPr>
                  <w:t>☐</w:t>
                </w:r>
              </w:sdtContent>
            </w:sdt>
            <w:r w:rsidR="0001298B" w:rsidRPr="0001298B">
              <w:rPr>
                <w:rFonts w:ascii="Calibri Light" w:eastAsia="Times New Roman" w:hAnsi="Calibri Light" w:cs="Calibri Light"/>
                <w:sz w:val="22"/>
                <w:szCs w:val="22"/>
              </w:rPr>
              <w:t xml:space="preserve"> Prekyba knygomis ir kanceliarinėmis prekėmis</w:t>
            </w:r>
          </w:p>
          <w:p w14:paraId="468B48A8" w14:textId="77777777" w:rsidR="0001298B" w:rsidRPr="0001298B" w:rsidRDefault="006C37E9" w:rsidP="0001298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24914732"/>
                <w14:checkbox>
                  <w14:checked w14:val="0"/>
                  <w14:checkedState w14:val="2612" w14:font="MS Gothic"/>
                  <w14:uncheckedState w14:val="2610" w14:font="MS Gothic"/>
                </w14:checkbox>
              </w:sdtPr>
              <w:sdtEndPr/>
              <w:sdtContent>
                <w:r w:rsidR="0001298B" w:rsidRPr="0001298B">
                  <w:rPr>
                    <w:rFonts w:ascii="Segoe UI Symbol" w:eastAsia="MS Gothic" w:hAnsi="Segoe UI Symbol" w:cs="Segoe UI Symbol" w:hint="eastAsia"/>
                    <w:bCs/>
                    <w:sz w:val="22"/>
                    <w:szCs w:val="22"/>
                  </w:rPr>
                  <w:t>☐</w:t>
                </w:r>
              </w:sdtContent>
            </w:sdt>
            <w:r w:rsidR="0001298B" w:rsidRPr="0001298B">
              <w:rPr>
                <w:rFonts w:ascii="Calibri Light" w:eastAsia="Times New Roman" w:hAnsi="Calibri Light" w:cs="Calibri Light"/>
                <w:sz w:val="22"/>
                <w:szCs w:val="22"/>
              </w:rPr>
              <w:t xml:space="preserve"> Prekyba juvelyrinėmis prekėmis ir aksesuarais</w:t>
            </w:r>
          </w:p>
          <w:p w14:paraId="686F2068" w14:textId="77777777" w:rsidR="0001298B" w:rsidRPr="0001298B" w:rsidRDefault="006C37E9" w:rsidP="0001298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142817512"/>
                <w14:checkbox>
                  <w14:checked w14:val="0"/>
                  <w14:checkedState w14:val="2612" w14:font="MS Gothic"/>
                  <w14:uncheckedState w14:val="2610" w14:font="MS Gothic"/>
                </w14:checkbox>
              </w:sdtPr>
              <w:sdtEndPr/>
              <w:sdtContent>
                <w:r w:rsidR="0001298B" w:rsidRPr="0001298B">
                  <w:rPr>
                    <w:rFonts w:ascii="Segoe UI Symbol" w:eastAsia="MS Gothic" w:hAnsi="Segoe UI Symbol" w:cs="Segoe UI Symbol" w:hint="eastAsia"/>
                    <w:bCs/>
                    <w:sz w:val="22"/>
                    <w:szCs w:val="22"/>
                  </w:rPr>
                  <w:t>☐</w:t>
                </w:r>
              </w:sdtContent>
            </w:sdt>
            <w:r w:rsidR="0001298B" w:rsidRPr="0001298B">
              <w:rPr>
                <w:rFonts w:ascii="Calibri Light" w:eastAsia="Times New Roman" w:hAnsi="Calibri Light" w:cs="Calibri Light"/>
                <w:sz w:val="22"/>
                <w:szCs w:val="22"/>
              </w:rPr>
              <w:t xml:space="preserve"> Prekyba kitomis prekėmis</w:t>
            </w:r>
          </w:p>
          <w:p w14:paraId="0A3B2BA6" w14:textId="77777777" w:rsidR="0001298B" w:rsidRPr="0001298B" w:rsidRDefault="006C37E9" w:rsidP="0001298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392430589"/>
                <w14:checkbox>
                  <w14:checked w14:val="0"/>
                  <w14:checkedState w14:val="2612" w14:font="MS Gothic"/>
                  <w14:uncheckedState w14:val="2610" w14:font="MS Gothic"/>
                </w14:checkbox>
              </w:sdtPr>
              <w:sdtEndPr/>
              <w:sdtContent>
                <w:r w:rsidR="0001298B" w:rsidRPr="0001298B">
                  <w:rPr>
                    <w:rFonts w:ascii="Segoe UI Symbol" w:eastAsia="MS Gothic" w:hAnsi="Segoe UI Symbol" w:cs="Segoe UI Symbol" w:hint="eastAsia"/>
                    <w:bCs/>
                    <w:sz w:val="22"/>
                    <w:szCs w:val="22"/>
                  </w:rPr>
                  <w:t>☐</w:t>
                </w:r>
              </w:sdtContent>
            </w:sdt>
            <w:r w:rsidR="0001298B" w:rsidRPr="0001298B">
              <w:rPr>
                <w:rFonts w:ascii="Calibri Light" w:eastAsia="Times New Roman" w:hAnsi="Calibri Light" w:cs="Calibri Light"/>
                <w:sz w:val="22"/>
                <w:szCs w:val="22"/>
              </w:rPr>
              <w:t xml:space="preserve"> Maitinimo paslaugų teikimas</w:t>
            </w:r>
          </w:p>
          <w:p w14:paraId="1B062811" w14:textId="77777777" w:rsidR="0001298B" w:rsidRPr="0001298B" w:rsidRDefault="006C37E9" w:rsidP="0001298B">
            <w:pPr>
              <w:spacing w:after="0" w:line="240" w:lineRule="auto"/>
              <w:jc w:val="both"/>
              <w:rPr>
                <w:rFonts w:ascii="Calibri Light" w:eastAsia="Times New Roman" w:hAnsi="Calibri Light" w:cs="Calibri Light"/>
                <w:sz w:val="22"/>
                <w:szCs w:val="22"/>
              </w:rPr>
            </w:pPr>
            <w:sdt>
              <w:sdtPr>
                <w:rPr>
                  <w:rFonts w:ascii="Segoe UI Symbol" w:eastAsia="MS Gothic" w:hAnsi="Segoe UI Symbol" w:cs="Segoe UI Symbol"/>
                  <w:bCs/>
                  <w:sz w:val="22"/>
                  <w:szCs w:val="22"/>
                </w:rPr>
                <w:id w:val="-162624875"/>
                <w14:checkbox>
                  <w14:checked w14:val="0"/>
                  <w14:checkedState w14:val="2612" w14:font="MS Gothic"/>
                  <w14:uncheckedState w14:val="2610" w14:font="MS Gothic"/>
                </w14:checkbox>
              </w:sdtPr>
              <w:sdtEndPr/>
              <w:sdtContent>
                <w:r w:rsidR="0001298B" w:rsidRPr="0001298B">
                  <w:rPr>
                    <w:rFonts w:ascii="Segoe UI Symbol" w:eastAsia="MS Gothic" w:hAnsi="Segoe UI Symbol" w:cs="Segoe UI Symbol" w:hint="eastAsia"/>
                    <w:bCs/>
                    <w:sz w:val="22"/>
                    <w:szCs w:val="22"/>
                  </w:rPr>
                  <w:t>☐</w:t>
                </w:r>
              </w:sdtContent>
            </w:sdt>
            <w:r w:rsidR="0001298B" w:rsidRPr="0001298B">
              <w:rPr>
                <w:rFonts w:ascii="Calibri Light" w:eastAsia="Times New Roman" w:hAnsi="Calibri Light" w:cs="Calibri Light"/>
                <w:sz w:val="22"/>
                <w:szCs w:val="22"/>
              </w:rPr>
              <w:t xml:space="preserve"> Kitų paslaugų teikimas</w:t>
            </w:r>
          </w:p>
          <w:p w14:paraId="563BE6D2" w14:textId="77777777" w:rsidR="0001298B" w:rsidRPr="0001298B" w:rsidRDefault="006C37E9" w:rsidP="0001298B">
            <w:pPr>
              <w:spacing w:after="0" w:line="240" w:lineRule="auto"/>
              <w:jc w:val="both"/>
              <w:rPr>
                <w:rFonts w:ascii="Calibri Light" w:eastAsia="Times New Roman" w:hAnsi="Calibri Light" w:cs="Calibri Light"/>
                <w:sz w:val="22"/>
                <w:szCs w:val="22"/>
                <w:lang w:eastAsia="en-US"/>
              </w:rPr>
            </w:pPr>
            <w:sdt>
              <w:sdtPr>
                <w:rPr>
                  <w:rFonts w:ascii="Segoe UI Symbol" w:eastAsia="MS Gothic" w:hAnsi="Segoe UI Symbol" w:cs="Segoe UI Symbol"/>
                  <w:bCs/>
                  <w:sz w:val="22"/>
                  <w:szCs w:val="22"/>
                  <w:lang w:val="en-US"/>
                </w:rPr>
                <w:id w:val="972495522"/>
                <w14:checkbox>
                  <w14:checked w14:val="0"/>
                  <w14:checkedState w14:val="2612" w14:font="MS Gothic"/>
                  <w14:uncheckedState w14:val="2610" w14:font="MS Gothic"/>
                </w14:checkbox>
              </w:sdtPr>
              <w:sdtEndPr/>
              <w:sdtContent>
                <w:r w:rsidR="0001298B" w:rsidRPr="0001298B">
                  <w:rPr>
                    <w:rFonts w:ascii="Segoe UI Symbol" w:eastAsia="MS Gothic" w:hAnsi="Segoe UI Symbol" w:cs="Segoe UI Symbol" w:hint="eastAsia"/>
                    <w:bCs/>
                    <w:sz w:val="22"/>
                    <w:szCs w:val="22"/>
                    <w:lang w:val="en-US"/>
                  </w:rPr>
                  <w:t>☐</w:t>
                </w:r>
              </w:sdtContent>
            </w:sdt>
            <w:r w:rsidR="0001298B" w:rsidRPr="0001298B">
              <w:rPr>
                <w:rFonts w:ascii="Calibri Light" w:eastAsia="Times New Roman" w:hAnsi="Calibri Light" w:cs="Calibri Light"/>
                <w:sz w:val="22"/>
                <w:szCs w:val="22"/>
              </w:rPr>
              <w:t xml:space="preserve"> Pramogų teikimas</w:t>
            </w:r>
          </w:p>
        </w:tc>
        <w:tc>
          <w:tcPr>
            <w:tcW w:w="3647" w:type="dxa"/>
            <w:tcBorders>
              <w:top w:val="single" w:sz="4" w:space="0" w:color="auto"/>
              <w:left w:val="single" w:sz="4" w:space="0" w:color="auto"/>
              <w:bottom w:val="single" w:sz="4" w:space="0" w:color="auto"/>
              <w:right w:val="single" w:sz="4" w:space="0" w:color="auto"/>
            </w:tcBorders>
            <w:vAlign w:val="center"/>
            <w:hideMark/>
          </w:tcPr>
          <w:p w14:paraId="5312ED8A" w14:textId="77777777" w:rsidR="0001298B" w:rsidRPr="0001298B" w:rsidRDefault="0001298B" w:rsidP="0001298B">
            <w:pPr>
              <w:spacing w:after="0" w:line="240" w:lineRule="auto"/>
              <w:jc w:val="center"/>
              <w:rPr>
                <w:rFonts w:ascii="Calibri Light" w:eastAsia="Times New Roman" w:hAnsi="Calibri Light" w:cs="Calibri Light"/>
                <w:sz w:val="22"/>
                <w:szCs w:val="22"/>
              </w:rPr>
            </w:pPr>
            <w:r w:rsidRPr="0001298B">
              <w:rPr>
                <w:rFonts w:ascii="Calibri Light" w:eastAsia="Times New Roman" w:hAnsi="Calibri Light" w:cs="Calibri Light"/>
                <w:i/>
                <w:color w:val="0000FF"/>
                <w:sz w:val="22"/>
                <w:szCs w:val="22"/>
              </w:rPr>
              <w:t>Nurodyti pažymėtų veiklų skaičių (reikšmę įrašyti žodžiais)</w:t>
            </w:r>
          </w:p>
        </w:tc>
      </w:tr>
    </w:tbl>
    <w:p w14:paraId="77F9EE36" w14:textId="77777777" w:rsidR="0001298B" w:rsidRPr="0001298B" w:rsidRDefault="0001298B" w:rsidP="0001298B">
      <w:pPr>
        <w:spacing w:after="0" w:line="240" w:lineRule="auto"/>
        <w:jc w:val="both"/>
        <w:rPr>
          <w:rFonts w:ascii="Calibri Light" w:eastAsia="Times New Roman" w:hAnsi="Calibri Light" w:cs="Calibri Light"/>
          <w:sz w:val="22"/>
          <w:szCs w:val="22"/>
          <w:lang w:eastAsia="en-US"/>
        </w:rPr>
      </w:pPr>
      <w:r w:rsidRPr="0001298B">
        <w:rPr>
          <w:rFonts w:ascii="Calibri Light" w:eastAsia="Times New Roman" w:hAnsi="Calibri Light" w:cs="Calibri Light"/>
          <w:i/>
          <w:sz w:val="20"/>
          <w:szCs w:val="20"/>
          <w:lang w:eastAsia="en-US"/>
        </w:rPr>
        <w:t>Pastaba: Tiekėjas privalo užpildyti visas aukščiau nurodytos lentelės grafas.</w:t>
      </w:r>
    </w:p>
    <w:p w14:paraId="64FDD289" w14:textId="77777777" w:rsidR="0001298B" w:rsidRDefault="0001298B" w:rsidP="00DB7A43">
      <w:pPr>
        <w:spacing w:after="0" w:line="240" w:lineRule="auto"/>
        <w:contextualSpacing/>
        <w:jc w:val="both"/>
        <w:rPr>
          <w:rFonts w:ascii="Calibri Light" w:hAnsi="Calibri Light" w:cs="Calibri Light"/>
          <w:i/>
          <w:sz w:val="22"/>
          <w:szCs w:val="22"/>
          <w:lang w:eastAsia="en-US"/>
        </w:rPr>
      </w:pPr>
    </w:p>
    <w:p w14:paraId="0A395B07" w14:textId="77777777" w:rsidR="00DB7A43" w:rsidRPr="001A011B" w:rsidRDefault="00DB7A43" w:rsidP="0001298B">
      <w:pPr>
        <w:spacing w:after="0" w:line="240" w:lineRule="auto"/>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2AE2C269" w:rsidR="00DB7A43" w:rsidRPr="0001298B" w:rsidRDefault="00DB7A43" w:rsidP="00DB7A43">
      <w:pPr>
        <w:spacing w:after="0" w:line="240" w:lineRule="auto"/>
        <w:jc w:val="right"/>
        <w:rPr>
          <w:rFonts w:ascii="Calibri Light" w:hAnsi="Calibri Light" w:cs="Calibri Light"/>
          <w:sz w:val="22"/>
          <w:szCs w:val="22"/>
        </w:rPr>
      </w:pPr>
      <w:r w:rsidRPr="0001298B">
        <w:rPr>
          <w:rFonts w:ascii="Calibri Light" w:hAnsi="Calibri Light" w:cs="Calibri Light"/>
          <w:iCs/>
          <w:sz w:val="22"/>
          <w:szCs w:val="22"/>
          <w:lang w:eastAsia="en-US"/>
        </w:rPr>
        <w:t>4</w:t>
      </w:r>
      <w:r w:rsidRPr="0001298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lastRenderedPageBreak/>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0328688E" w:rsidR="00DB7A43" w:rsidRPr="0001298B" w:rsidRDefault="00DB7A43" w:rsidP="00DB7A43">
      <w:pPr>
        <w:spacing w:after="0" w:line="240" w:lineRule="auto"/>
        <w:jc w:val="right"/>
        <w:rPr>
          <w:rFonts w:ascii="Calibri Light" w:hAnsi="Calibri Light" w:cs="Calibri Light"/>
          <w:sz w:val="22"/>
          <w:szCs w:val="22"/>
          <w:u w:val="single"/>
          <w:lang w:eastAsia="en-US"/>
        </w:rPr>
      </w:pPr>
      <w:r w:rsidRPr="0001298B">
        <w:rPr>
          <w:rFonts w:ascii="Calibri Light" w:hAnsi="Calibri Light" w:cs="Calibri Light"/>
          <w:iCs/>
          <w:sz w:val="22"/>
          <w:szCs w:val="22"/>
          <w:lang w:eastAsia="en-US"/>
        </w:rPr>
        <w:t>5</w:t>
      </w:r>
      <w:r w:rsidRPr="0001298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01298B" w:rsidRPr="0001298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01298B" w:rsidRDefault="00DB7A43" w:rsidP="00DB7A43">
            <w:pPr>
              <w:spacing w:after="0" w:line="240" w:lineRule="auto"/>
              <w:jc w:val="center"/>
              <w:rPr>
                <w:rFonts w:ascii="Calibri Light" w:hAnsi="Calibri Light" w:cs="Calibri Light"/>
                <w:sz w:val="22"/>
                <w:szCs w:val="22"/>
                <w:lang w:eastAsia="en-US"/>
              </w:rPr>
            </w:pPr>
            <w:r w:rsidRPr="0001298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01298B" w:rsidRDefault="00DB7A43" w:rsidP="00DB7A43">
            <w:pPr>
              <w:spacing w:after="0" w:line="240" w:lineRule="auto"/>
              <w:jc w:val="center"/>
              <w:rPr>
                <w:rFonts w:ascii="Calibri Light" w:hAnsi="Calibri Light" w:cs="Calibri Light"/>
                <w:sz w:val="22"/>
                <w:szCs w:val="22"/>
                <w:lang w:eastAsia="en-US"/>
              </w:rPr>
            </w:pPr>
            <w:r w:rsidRPr="0001298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01298B" w:rsidRDefault="00DB7A43" w:rsidP="00DB7A43">
            <w:pPr>
              <w:spacing w:after="0" w:line="240" w:lineRule="auto"/>
              <w:jc w:val="center"/>
              <w:rPr>
                <w:rFonts w:ascii="Calibri Light" w:hAnsi="Calibri Light" w:cs="Calibri Light"/>
                <w:sz w:val="22"/>
                <w:szCs w:val="22"/>
                <w:lang w:eastAsia="en-US"/>
              </w:rPr>
            </w:pPr>
            <w:r w:rsidRPr="0001298B">
              <w:rPr>
                <w:rFonts w:ascii="Calibri Light" w:hAnsi="Calibri Light" w:cs="Calibri Light"/>
                <w:sz w:val="22"/>
                <w:szCs w:val="22"/>
                <w:lang w:eastAsia="en-US"/>
              </w:rPr>
              <w:t>Dokumento puslapių skaičius</w:t>
            </w:r>
          </w:p>
        </w:tc>
      </w:tr>
      <w:tr w:rsidR="0001298B" w:rsidRPr="0001298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01298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01298B" w:rsidRDefault="00DB7A43" w:rsidP="00DB7A43">
            <w:pPr>
              <w:spacing w:after="0" w:line="240" w:lineRule="auto"/>
              <w:jc w:val="both"/>
              <w:rPr>
                <w:rFonts w:ascii="Calibri Light" w:hAnsi="Calibri Light" w:cs="Calibri Light"/>
                <w:sz w:val="22"/>
                <w:szCs w:val="22"/>
                <w:lang w:eastAsia="en-US"/>
              </w:rPr>
            </w:pPr>
            <w:r w:rsidRPr="0001298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01298B" w:rsidRDefault="00DB7A43" w:rsidP="00DB7A43">
            <w:pPr>
              <w:spacing w:after="0" w:line="240" w:lineRule="auto"/>
              <w:jc w:val="both"/>
              <w:rPr>
                <w:rFonts w:ascii="Calibri Light" w:hAnsi="Calibri Light" w:cs="Calibri Light"/>
                <w:sz w:val="22"/>
                <w:szCs w:val="22"/>
                <w:lang w:eastAsia="en-US"/>
              </w:rPr>
            </w:pPr>
          </w:p>
        </w:tc>
      </w:tr>
      <w:tr w:rsidR="0001298B" w:rsidRPr="0001298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01298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01298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01298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01298B" w:rsidRDefault="00DB7A43" w:rsidP="00DB7A43">
      <w:pPr>
        <w:spacing w:after="0" w:line="240" w:lineRule="auto"/>
        <w:jc w:val="both"/>
        <w:rPr>
          <w:rFonts w:ascii="Calibri Light" w:hAnsi="Calibri Light" w:cs="Calibri Light"/>
          <w:bCs/>
          <w:i/>
          <w:sz w:val="22"/>
          <w:szCs w:val="22"/>
          <w:lang w:eastAsia="en-US"/>
        </w:rPr>
      </w:pPr>
      <w:r w:rsidRPr="0001298B">
        <w:rPr>
          <w:rFonts w:ascii="Calibri Light" w:hAnsi="Calibri Light" w:cs="Calibri Light"/>
          <w:bCs/>
          <w:i/>
          <w:sz w:val="22"/>
          <w:szCs w:val="22"/>
          <w:lang w:eastAsia="en-US"/>
        </w:rPr>
        <w:t>Pastabos:</w:t>
      </w:r>
    </w:p>
    <w:p w14:paraId="5D0962D8" w14:textId="77777777" w:rsidR="00DB7A43" w:rsidRPr="0001298B" w:rsidRDefault="00DB7A43" w:rsidP="00DB7A43">
      <w:pPr>
        <w:spacing w:after="0" w:line="240" w:lineRule="auto"/>
        <w:jc w:val="both"/>
        <w:rPr>
          <w:rFonts w:ascii="Calibri Light" w:hAnsi="Calibri Light" w:cs="Calibri Light"/>
          <w:bCs/>
          <w:i/>
          <w:sz w:val="22"/>
          <w:szCs w:val="22"/>
          <w:lang w:eastAsia="en-US"/>
        </w:rPr>
      </w:pPr>
      <w:r w:rsidRPr="0001298B">
        <w:rPr>
          <w:rFonts w:ascii="Calibri Light" w:hAnsi="Calibri Light" w:cs="Calibri Light"/>
          <w:bCs/>
          <w:i/>
          <w:sz w:val="22"/>
          <w:szCs w:val="22"/>
          <w:lang w:eastAsia="en-US"/>
        </w:rPr>
        <w:t>1) Pildyti tuomet, jei bus pateikta konfidenciali informacija;</w:t>
      </w:r>
    </w:p>
    <w:p w14:paraId="4C21D1A2" w14:textId="6A2D8535" w:rsidR="00DB7A43" w:rsidRPr="0001298B" w:rsidRDefault="00DB7A43" w:rsidP="00DB7A43">
      <w:pPr>
        <w:spacing w:after="0" w:line="240" w:lineRule="auto"/>
        <w:jc w:val="both"/>
        <w:rPr>
          <w:rFonts w:ascii="Calibri Light" w:hAnsi="Calibri Light" w:cs="Calibri Light"/>
          <w:b/>
          <w:bCs/>
          <w:i/>
          <w:sz w:val="22"/>
          <w:szCs w:val="22"/>
          <w:u w:val="single"/>
          <w:lang w:eastAsia="en-US"/>
        </w:rPr>
      </w:pPr>
      <w:r w:rsidRPr="0001298B">
        <w:rPr>
          <w:rFonts w:ascii="Calibri Light" w:hAnsi="Calibri Light" w:cs="Calibri Light"/>
          <w:b/>
          <w:bCs/>
          <w:i/>
          <w:sz w:val="22"/>
          <w:szCs w:val="22"/>
          <w:u w:val="single"/>
          <w:lang w:eastAsia="en-US"/>
        </w:rPr>
        <w:t xml:space="preserve">2) Dėl reikalavimų pateikiamai konfidencialiai informacijai žiūr. </w:t>
      </w:r>
      <w:r w:rsidR="00DF510D" w:rsidRPr="0001298B">
        <w:rPr>
          <w:rFonts w:ascii="Calibri Light" w:hAnsi="Calibri Light" w:cs="Calibri Light"/>
          <w:b/>
          <w:bCs/>
          <w:i/>
          <w:sz w:val="22"/>
          <w:szCs w:val="22"/>
          <w:u w:val="single"/>
          <w:lang w:eastAsia="en-US"/>
        </w:rPr>
        <w:t>Bendrųjų pirkimo sąlygų 13.3</w:t>
      </w:r>
      <w:r w:rsidRPr="0001298B">
        <w:rPr>
          <w:rFonts w:ascii="Calibri Light" w:hAnsi="Calibri Light" w:cs="Calibri Light"/>
          <w:b/>
          <w:bCs/>
          <w:i/>
          <w:sz w:val="22"/>
          <w:szCs w:val="22"/>
          <w:u w:val="single"/>
          <w:lang w:eastAsia="en-US"/>
        </w:rPr>
        <w:t xml:space="preserve"> p. Konfidencialumas. </w:t>
      </w:r>
    </w:p>
    <w:p w14:paraId="48741389" w14:textId="77777777" w:rsidR="00DB7A43" w:rsidRPr="0001298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01298B" w:rsidRDefault="00DB7A43" w:rsidP="00DB7A43">
      <w:pPr>
        <w:spacing w:after="0" w:line="240" w:lineRule="auto"/>
        <w:jc w:val="both"/>
        <w:rPr>
          <w:rFonts w:ascii="Calibri Light" w:hAnsi="Calibri Light" w:cs="Calibri Light"/>
          <w:sz w:val="22"/>
          <w:szCs w:val="22"/>
          <w:lang w:eastAsia="en-US"/>
        </w:rPr>
      </w:pPr>
      <w:r w:rsidRPr="0001298B">
        <w:rPr>
          <w:rFonts w:ascii="Calibri Light" w:hAnsi="Calibri Light" w:cs="Calibri Light"/>
          <w:sz w:val="22"/>
          <w:szCs w:val="22"/>
          <w:lang w:eastAsia="en-US"/>
        </w:rPr>
        <w:t xml:space="preserve">Kartu </w:t>
      </w:r>
      <w:r w:rsidRPr="0001298B">
        <w:rPr>
          <w:rFonts w:ascii="Calibri Light" w:hAnsi="Calibri Light" w:cs="Calibri Light"/>
          <w:b/>
          <w:bCs/>
          <w:sz w:val="22"/>
          <w:szCs w:val="22"/>
          <w:lang w:eastAsia="en-US"/>
        </w:rPr>
        <w:t>su pasiūlymu pateikiami</w:t>
      </w:r>
      <w:r w:rsidRPr="0001298B">
        <w:rPr>
          <w:rFonts w:ascii="Calibri Light" w:hAnsi="Calibri Light" w:cs="Calibri Light"/>
          <w:sz w:val="22"/>
          <w:szCs w:val="22"/>
          <w:lang w:eastAsia="en-US"/>
        </w:rPr>
        <w:t xml:space="preserve"> šie </w:t>
      </w:r>
      <w:r w:rsidRPr="0001298B">
        <w:rPr>
          <w:rFonts w:ascii="Calibri Light" w:hAnsi="Calibri Light" w:cs="Calibri Light"/>
          <w:b/>
          <w:bCs/>
          <w:sz w:val="22"/>
          <w:szCs w:val="22"/>
          <w:lang w:eastAsia="en-US"/>
        </w:rPr>
        <w:t>dokumentai</w:t>
      </w:r>
      <w:r w:rsidRPr="0001298B">
        <w:rPr>
          <w:rFonts w:ascii="Calibri Light" w:hAnsi="Calibri Light" w:cs="Calibri Light"/>
          <w:sz w:val="22"/>
          <w:szCs w:val="22"/>
          <w:lang w:eastAsia="en-US"/>
        </w:rPr>
        <w:t>:</w:t>
      </w:r>
    </w:p>
    <w:p w14:paraId="2C923D52" w14:textId="684518D5" w:rsidR="00DB7A43" w:rsidRPr="0001298B" w:rsidRDefault="00DB7A43" w:rsidP="00DB7A43">
      <w:pPr>
        <w:spacing w:after="0" w:line="240" w:lineRule="auto"/>
        <w:jc w:val="right"/>
        <w:rPr>
          <w:rFonts w:ascii="Calibri Light" w:hAnsi="Calibri Light" w:cs="Calibri Light"/>
          <w:sz w:val="22"/>
          <w:szCs w:val="22"/>
          <w:lang w:eastAsia="en-US"/>
        </w:rPr>
      </w:pPr>
      <w:r w:rsidRPr="0001298B">
        <w:rPr>
          <w:rFonts w:ascii="Calibri Light" w:hAnsi="Calibri Light" w:cs="Calibri Light"/>
          <w:iCs/>
          <w:sz w:val="22"/>
          <w:szCs w:val="22"/>
          <w:lang w:eastAsia="en-US"/>
        </w:rPr>
        <w:t>6</w:t>
      </w:r>
      <w:r w:rsidRPr="0001298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01298B" w:rsidRPr="0001298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01298B" w:rsidRDefault="00DB7A43" w:rsidP="00DB7A43">
            <w:pPr>
              <w:spacing w:after="0" w:line="240" w:lineRule="auto"/>
              <w:jc w:val="center"/>
              <w:rPr>
                <w:rFonts w:ascii="Calibri Light" w:hAnsi="Calibri Light" w:cs="Calibri Light"/>
                <w:sz w:val="22"/>
                <w:szCs w:val="22"/>
                <w:lang w:eastAsia="en-US"/>
              </w:rPr>
            </w:pPr>
            <w:r w:rsidRPr="0001298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01298B" w:rsidRDefault="00DB7A43" w:rsidP="00DB7A43">
            <w:pPr>
              <w:spacing w:after="0" w:line="240" w:lineRule="auto"/>
              <w:jc w:val="center"/>
              <w:rPr>
                <w:rFonts w:ascii="Calibri Light" w:hAnsi="Calibri Light" w:cs="Calibri Light"/>
                <w:sz w:val="22"/>
                <w:szCs w:val="22"/>
                <w:lang w:eastAsia="en-US"/>
              </w:rPr>
            </w:pPr>
            <w:r w:rsidRPr="0001298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01298B" w:rsidRDefault="00DB7A43" w:rsidP="00DB7A43">
            <w:pPr>
              <w:spacing w:after="0" w:line="240" w:lineRule="auto"/>
              <w:jc w:val="center"/>
              <w:rPr>
                <w:rFonts w:ascii="Calibri Light" w:hAnsi="Calibri Light" w:cs="Calibri Light"/>
                <w:sz w:val="22"/>
                <w:szCs w:val="22"/>
                <w:lang w:eastAsia="en-US"/>
              </w:rPr>
            </w:pPr>
            <w:r w:rsidRPr="0001298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 punktais</w:t>
      </w:r>
      <w:r w:rsidRPr="001A011B">
        <w:rPr>
          <w:rFonts w:ascii="Calibri Light" w:hAnsi="Calibri Light" w:cs="Calibri Light"/>
          <w:iCs/>
          <w:color w:val="000000" w:themeColor="text1"/>
          <w:sz w:val="22"/>
          <w:szCs w:val="22"/>
          <w:lang w:eastAsia="en-US"/>
        </w:rPr>
        <w:t>:</w:t>
      </w:r>
    </w:p>
    <w:p w14:paraId="6F14DB4F"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1) tiekėjas, jo subtiekėjas, ūkio subjektai, kurių pajėgumais remiamasi, tiekėjo siūlomų prekių (įskaitant jų sudedamąsias dalis) gamintojas ar juos kontroliuojantys asmenys </w:t>
      </w:r>
      <w:r w:rsidRPr="001A011B">
        <w:rPr>
          <w:rFonts w:ascii="Calibri Light" w:hAnsi="Calibri Light" w:cs="Calibri Light"/>
          <w:b/>
          <w:bCs/>
          <w:iCs/>
          <w:color w:val="000000" w:themeColor="text1"/>
          <w:sz w:val="22"/>
          <w:szCs w:val="22"/>
          <w:lang w:eastAsia="en-US"/>
        </w:rPr>
        <w:t>nėra</w:t>
      </w:r>
      <w:r w:rsidRPr="001A011B">
        <w:rPr>
          <w:rFonts w:ascii="Calibri Light" w:hAnsi="Calibri Light" w:cs="Calibri Light"/>
          <w:iCs/>
          <w:color w:val="000000" w:themeColor="text1"/>
          <w:sz w:val="22"/>
          <w:szCs w:val="22"/>
          <w:lang w:eastAsia="en-US"/>
        </w:rPr>
        <w:t xml:space="preserve"> juridiniai asmenys, </w:t>
      </w:r>
      <w:r w:rsidRPr="001A011B">
        <w:rPr>
          <w:rFonts w:ascii="Calibri Light" w:hAnsi="Calibri Light" w:cs="Calibri Light"/>
          <w:b/>
          <w:bCs/>
          <w:iCs/>
          <w:color w:val="000000" w:themeColor="text1"/>
          <w:sz w:val="22"/>
          <w:szCs w:val="22"/>
          <w:lang w:eastAsia="en-US"/>
        </w:rPr>
        <w:t>registruoti Viešųjų pirkimų įstatymo 92 straipsnio 15 dalyje numatytame sąraše nurodytose valstybėse ar teritorijose</w:t>
      </w:r>
      <w:r w:rsidRPr="001A011B">
        <w:rPr>
          <w:rFonts w:ascii="Calibri Light" w:hAnsi="Calibri Light" w:cs="Calibri Light"/>
          <w:iCs/>
          <w:color w:val="000000" w:themeColor="text1"/>
          <w:sz w:val="22"/>
          <w:szCs w:val="22"/>
          <w:lang w:eastAsia="en-US"/>
        </w:rPr>
        <w:t>;</w:t>
      </w:r>
    </w:p>
    <w:p w14:paraId="0E2E5798"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2) tiekėjas, jo subtiekėjas, ūkio subjektas, kurio pajėgumais remiamasi, tiekėjo siūlomų prekių (įskaitant jų sudedamąsias dalis) gamintojas ar juos kontroliuojantys asmenys </w:t>
      </w:r>
      <w:r w:rsidRPr="001A011B">
        <w:rPr>
          <w:rFonts w:ascii="Calibri Light" w:hAnsi="Calibri Light" w:cs="Calibri Light"/>
          <w:b/>
          <w:bCs/>
          <w:iCs/>
          <w:color w:val="000000" w:themeColor="text1"/>
          <w:sz w:val="22"/>
          <w:szCs w:val="22"/>
          <w:lang w:eastAsia="en-US"/>
        </w:rPr>
        <w:t>nėra</w:t>
      </w:r>
      <w:r w:rsidRPr="001A011B">
        <w:rPr>
          <w:rFonts w:ascii="Calibri Light" w:hAnsi="Calibri Light" w:cs="Calibri Light"/>
          <w:iCs/>
          <w:color w:val="000000" w:themeColor="text1"/>
          <w:sz w:val="22"/>
          <w:szCs w:val="22"/>
          <w:lang w:eastAsia="en-US"/>
        </w:rPr>
        <w:t xml:space="preserve"> fiziniai asmenys, nuolat </w:t>
      </w:r>
      <w:r w:rsidRPr="001A011B">
        <w:rPr>
          <w:rFonts w:ascii="Calibri Light" w:hAnsi="Calibri Light" w:cs="Calibri Light"/>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1A011B">
        <w:rPr>
          <w:rFonts w:ascii="Calibri Light" w:hAnsi="Calibri Light" w:cs="Calibri Light"/>
          <w:iCs/>
          <w:color w:val="000000" w:themeColor="text1"/>
          <w:sz w:val="22"/>
          <w:szCs w:val="22"/>
          <w:lang w:eastAsia="en-US"/>
        </w:rPr>
        <w:t>;</w:t>
      </w:r>
    </w:p>
    <w:p w14:paraId="22E3194B"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3) </w:t>
      </w:r>
      <w:r w:rsidRPr="001A011B">
        <w:rPr>
          <w:rFonts w:ascii="Calibri Light" w:hAnsi="Calibri Light" w:cs="Calibri Light"/>
          <w:b/>
          <w:bCs/>
          <w:iCs/>
          <w:color w:val="000000" w:themeColor="text1"/>
          <w:sz w:val="22"/>
          <w:szCs w:val="22"/>
          <w:lang w:eastAsia="en-US"/>
        </w:rPr>
        <w:t>prekių (įskaitant jų sudedamąsias dalis) kilmė</w:t>
      </w:r>
      <w:r w:rsidRPr="001A011B">
        <w:rPr>
          <w:rFonts w:ascii="Calibri Light" w:hAnsi="Calibri Light" w:cs="Calibri Light"/>
          <w:iCs/>
          <w:color w:val="000000" w:themeColor="text1"/>
          <w:sz w:val="22"/>
          <w:szCs w:val="22"/>
          <w:lang w:eastAsia="en-US"/>
        </w:rPr>
        <w:t xml:space="preserve"> nėra ar </w:t>
      </w:r>
      <w:r w:rsidRPr="001A011B">
        <w:rPr>
          <w:rFonts w:ascii="Calibri Light" w:hAnsi="Calibri Light" w:cs="Calibri Light"/>
          <w:b/>
          <w:bCs/>
          <w:iCs/>
          <w:color w:val="000000" w:themeColor="text1"/>
          <w:sz w:val="22"/>
          <w:szCs w:val="22"/>
          <w:lang w:eastAsia="en-US"/>
        </w:rPr>
        <w:t>paslaugos neteikiamos iš Viešųjų pirkimų įstatymo 92 straipsnio 15 dalyje numatytame sąraše nurodytų valstybių ar teritorijų</w:t>
      </w:r>
      <w:r w:rsidRPr="001A011B">
        <w:rPr>
          <w:rFonts w:ascii="Calibri Light" w:hAnsi="Calibri Light" w:cs="Calibri Light"/>
          <w:iCs/>
          <w:color w:val="000000" w:themeColor="text1"/>
          <w:sz w:val="22"/>
          <w:szCs w:val="22"/>
          <w:lang w:eastAsia="en-US"/>
        </w:rPr>
        <w:t>;</w:t>
      </w:r>
    </w:p>
    <w:p w14:paraId="7D4E1920"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4) 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1A011B">
        <w:rPr>
          <w:rFonts w:ascii="Calibri Light" w:hAnsi="Calibri Light" w:cs="Calibri Light"/>
          <w:b/>
          <w:bCs/>
          <w:iCs/>
          <w:color w:val="000000" w:themeColor="text1"/>
          <w:sz w:val="22"/>
          <w:szCs w:val="22"/>
          <w:lang w:eastAsia="en-US"/>
        </w:rPr>
        <w:t>neatitinka nacionalinio saugumo interesų</w:t>
      </w:r>
      <w:r w:rsidRPr="001A011B">
        <w:rPr>
          <w:rFonts w:ascii="Calibri Light" w:hAnsi="Calibri Light" w:cs="Calibri Light"/>
          <w:iCs/>
          <w:color w:val="000000" w:themeColor="text1"/>
          <w:sz w:val="22"/>
          <w:szCs w:val="22"/>
          <w:lang w:eastAsia="en-US"/>
        </w:rPr>
        <w:t>;</w:t>
      </w:r>
    </w:p>
    <w:p w14:paraId="3826DA62" w14:textId="77777777"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 ir 3 punktams gali būti prašoma tik iš galimo laimėtojo.</w:t>
      </w:r>
    </w:p>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1298B"/>
    <w:rsid w:val="00100C33"/>
    <w:rsid w:val="001A011B"/>
    <w:rsid w:val="001B1224"/>
    <w:rsid w:val="001F2F96"/>
    <w:rsid w:val="0028426A"/>
    <w:rsid w:val="0037197B"/>
    <w:rsid w:val="003F11CC"/>
    <w:rsid w:val="0050507C"/>
    <w:rsid w:val="005B4AF0"/>
    <w:rsid w:val="006C37E9"/>
    <w:rsid w:val="00752E07"/>
    <w:rsid w:val="007F23F2"/>
    <w:rsid w:val="007F7DB5"/>
    <w:rsid w:val="008536D2"/>
    <w:rsid w:val="00925D44"/>
    <w:rsid w:val="00983DA8"/>
    <w:rsid w:val="00A568F9"/>
    <w:rsid w:val="00C30D66"/>
    <w:rsid w:val="00C50F08"/>
    <w:rsid w:val="00D5144F"/>
    <w:rsid w:val="00DB2749"/>
    <w:rsid w:val="00DB7A43"/>
    <w:rsid w:val="00DC28CF"/>
    <w:rsid w:val="00DF510D"/>
    <w:rsid w:val="00E77CE9"/>
    <w:rsid w:val="00EE4BDC"/>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857</Words>
  <Characters>6106</Characters>
  <Application>Microsoft Office Word</Application>
  <DocSecurity>0</DocSecurity>
  <Lines>190</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22</cp:revision>
  <dcterms:created xsi:type="dcterms:W3CDTF">2023-09-21T06:47:00Z</dcterms:created>
  <dcterms:modified xsi:type="dcterms:W3CDTF">2025-12-01T06:04:00Z</dcterms:modified>
</cp:coreProperties>
</file>